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8957" w14:textId="77777777" w:rsidR="00326D10" w:rsidRPr="00326D10" w:rsidRDefault="00326D10" w:rsidP="00326D10">
      <w:pPr>
        <w:shd w:val="clear" w:color="auto" w:fill="FFFFFF"/>
        <w:spacing w:after="200" w:line="275" w:lineRule="atLeast"/>
        <w:jc w:val="center"/>
        <w:rPr>
          <w:rFonts w:eastAsia="Times New Roman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26D10"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val="en-GB" w:eastAsia="cs-CZ"/>
          <w14:ligatures w14:val="none"/>
        </w:rPr>
        <w:t>FORMULÁŘ PRO ODSTOUPENÍ OD SMLOUVY</w:t>
      </w:r>
    </w:p>
    <w:p w14:paraId="48F6088B" w14:textId="6CF50905" w:rsidR="00326D10" w:rsidRPr="00326D10" w:rsidRDefault="00326D10" w:rsidP="00326D1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26D10">
        <w:rPr>
          <w:rFonts w:eastAsia="Times New Roman" w:cs="Calibri"/>
          <w:b/>
          <w:bCs/>
          <w:spacing w:val="1"/>
          <w:kern w:val="0"/>
          <w:sz w:val="20"/>
          <w:szCs w:val="20"/>
          <w:lang w:val="de-DE" w:eastAsia="cs-CZ"/>
          <w14:ligatures w14:val="none"/>
        </w:rPr>
        <w:t>Adresát</w:t>
      </w:r>
      <w:proofErr w:type="spellEnd"/>
      <w:r w:rsidRPr="00326D10">
        <w:rPr>
          <w:rFonts w:eastAsia="Times New Roman" w:cs="Calibri"/>
          <w:b/>
          <w:bCs/>
          <w:spacing w:val="1"/>
          <w:kern w:val="0"/>
          <w:sz w:val="20"/>
          <w:szCs w:val="20"/>
          <w:lang w:val="de-DE" w:eastAsia="cs-CZ"/>
          <w14:ligatures w14:val="none"/>
        </w:rPr>
        <w:t>: </w:t>
      </w:r>
      <w:r w:rsidRPr="00326D10">
        <w:rPr>
          <w:rFonts w:eastAsia="Times New Roman" w:cstheme="minorHAnsi"/>
          <w:b/>
          <w:spacing w:val="2"/>
          <w:sz w:val="20"/>
          <w:szCs w:val="20"/>
        </w:rPr>
        <w:tab/>
      </w:r>
      <w:r w:rsidRPr="00326D10">
        <w:rPr>
          <w:rFonts w:eastAsia="Times New Roman" w:cs="Times New Roman"/>
          <w:b/>
          <w:bCs/>
          <w:sz w:val="24"/>
          <w:szCs w:val="24"/>
        </w:rPr>
        <w:t>Leona Müller, se sídlem Labská 1969/2, 28802 Nymburk, IČO 74421867</w:t>
      </w:r>
      <w:r w:rsidRPr="00326D10">
        <w:rPr>
          <w:rFonts w:eastAsia="Times New Roman" w:cs="Times New Roman"/>
          <w:sz w:val="24"/>
          <w:szCs w:val="24"/>
        </w:rPr>
        <w:t>,</w:t>
      </w:r>
    </w:p>
    <w:p w14:paraId="60E99F74" w14:textId="21B2A89F" w:rsidR="00326D10" w:rsidRPr="00326D10" w:rsidRDefault="00326D10" w:rsidP="00326D10">
      <w:pPr>
        <w:spacing w:after="200" w:line="275" w:lineRule="atLeast"/>
        <w:jc w:val="both"/>
        <w:rPr>
          <w:rFonts w:eastAsia="Times New Roman" w:cs="Arial"/>
          <w:color w:val="000000"/>
          <w:kern w:val="0"/>
          <w:lang w:eastAsia="cs-CZ"/>
          <w14:ligatures w14:val="none"/>
        </w:rPr>
      </w:pPr>
    </w:p>
    <w:p w14:paraId="7D96FE9A" w14:textId="77777777" w:rsidR="00326D10" w:rsidRPr="00326D10" w:rsidRDefault="00326D10" w:rsidP="00326D10">
      <w:pPr>
        <w:spacing w:after="200" w:line="275" w:lineRule="atLeast"/>
        <w:jc w:val="both"/>
        <w:rPr>
          <w:rFonts w:eastAsia="Times New Roman" w:cs="Arial"/>
          <w:color w:val="000000"/>
          <w:kern w:val="0"/>
          <w:lang w:eastAsia="cs-CZ"/>
          <w14:ligatures w14:val="none"/>
        </w:rPr>
      </w:pPr>
      <w:r w:rsidRPr="00326D10">
        <w:rPr>
          <w:rFonts w:eastAsia="Times New Roman" w:cs="Calibri"/>
          <w:b/>
          <w:bCs/>
          <w:spacing w:val="1"/>
          <w:kern w:val="0"/>
          <w:sz w:val="20"/>
          <w:szCs w:val="20"/>
          <w:lang w:eastAsia="cs-CZ"/>
          <w14:ligatures w14:val="none"/>
        </w:rPr>
        <w:t>Tímto prohlašuji, že odstupuji od Smlouvy:</w:t>
      </w:r>
    </w:p>
    <w:tbl>
      <w:tblPr>
        <w:tblW w:w="9045" w:type="dxa"/>
        <w:tblInd w:w="108" w:type="dxa"/>
        <w:shd w:val="clear" w:color="auto" w:fill="CDD4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8"/>
        <w:gridCol w:w="3347"/>
      </w:tblGrid>
      <w:tr w:rsidR="00326D10" w:rsidRPr="00326D10" w14:paraId="1DBA9D5D" w14:textId="77777777" w:rsidTr="00326D10">
        <w:trPr>
          <w:trHeight w:val="436"/>
        </w:trPr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25581" w14:textId="245E4873" w:rsidR="00326D10" w:rsidRPr="00326D10" w:rsidRDefault="00326D10" w:rsidP="00326D10">
            <w:pPr>
              <w:spacing w:before="120" w:after="120" w:line="275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 xml:space="preserve">Datum </w:t>
            </w:r>
            <w:proofErr w:type="spellStart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uzavření</w:t>
            </w:r>
            <w:proofErr w:type="spellEnd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 xml:space="preserve"> </w:t>
            </w:r>
            <w:proofErr w:type="spellStart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Smlouvy</w:t>
            </w:r>
            <w:proofErr w:type="spellEnd"/>
            <w:r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 xml:space="preserve"> (</w:t>
            </w:r>
            <w:proofErr w:type="spellStart"/>
            <w:r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objednávky</w:t>
            </w:r>
            <w:proofErr w:type="spellEnd"/>
            <w:r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)</w:t>
            </w:r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:</w:t>
            </w:r>
          </w:p>
        </w:tc>
        <w:tc>
          <w:tcPr>
            <w:tcW w:w="3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6FD91" w14:textId="77777777" w:rsidR="00326D10" w:rsidRPr="00326D10" w:rsidRDefault="00326D10" w:rsidP="00326D10">
            <w:pPr>
              <w:spacing w:after="0" w:line="253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326D10">
              <w:rPr>
                <w:rFonts w:eastAsia="Times New Roman" w:cs="Arial"/>
                <w:kern w:val="0"/>
                <w:lang w:val="de-DE" w:eastAsia="cs-CZ"/>
                <w14:ligatures w14:val="none"/>
              </w:rPr>
              <w:t> </w:t>
            </w:r>
          </w:p>
        </w:tc>
      </w:tr>
      <w:tr w:rsidR="00326D10" w:rsidRPr="00326D10" w14:paraId="3A5DF55B" w14:textId="77777777" w:rsidTr="00326D10">
        <w:trPr>
          <w:trHeight w:val="436"/>
        </w:trPr>
        <w:tc>
          <w:tcPr>
            <w:tcW w:w="5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3ABAA" w14:textId="77777777" w:rsidR="00326D10" w:rsidRPr="00326D10" w:rsidRDefault="00326D10" w:rsidP="00326D10">
            <w:pPr>
              <w:spacing w:before="120" w:after="120" w:line="275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Jm</w:t>
            </w:r>
            <w:proofErr w:type="spellEnd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fr-FR" w:eastAsia="cs-CZ"/>
                <w14:ligatures w14:val="none"/>
              </w:rPr>
              <w:t>é</w:t>
            </w:r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it-IT" w:eastAsia="cs-CZ"/>
                <w14:ligatures w14:val="none"/>
              </w:rPr>
              <w:t>no a p</w:t>
            </w:r>
            <w:proofErr w:type="spellStart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říjmení</w:t>
            </w:r>
            <w:proofErr w:type="spellEnd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: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D590C" w14:textId="77777777" w:rsidR="00326D10" w:rsidRPr="00326D10" w:rsidRDefault="00326D10" w:rsidP="00326D10">
            <w:pPr>
              <w:spacing w:after="0" w:line="253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326D10">
              <w:rPr>
                <w:rFonts w:eastAsia="Times New Roman" w:cs="Arial"/>
                <w:kern w:val="0"/>
                <w:lang w:val="de-DE" w:eastAsia="cs-CZ"/>
                <w14:ligatures w14:val="none"/>
              </w:rPr>
              <w:t> </w:t>
            </w:r>
          </w:p>
        </w:tc>
      </w:tr>
      <w:tr w:rsidR="00326D10" w:rsidRPr="00326D10" w14:paraId="540B8BC8" w14:textId="77777777" w:rsidTr="00326D10">
        <w:trPr>
          <w:trHeight w:val="436"/>
        </w:trPr>
        <w:tc>
          <w:tcPr>
            <w:tcW w:w="5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9A6F49" w14:textId="77777777" w:rsidR="00326D10" w:rsidRPr="00326D10" w:rsidRDefault="00326D10" w:rsidP="00326D10">
            <w:pPr>
              <w:spacing w:before="120" w:after="120" w:line="275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Adresa</w:t>
            </w:r>
            <w:proofErr w:type="spellEnd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: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AC2B72" w14:textId="77777777" w:rsidR="00326D10" w:rsidRPr="00326D10" w:rsidRDefault="00326D10" w:rsidP="00326D10">
            <w:pPr>
              <w:spacing w:after="0" w:line="253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326D10">
              <w:rPr>
                <w:rFonts w:eastAsia="Times New Roman" w:cs="Arial"/>
                <w:kern w:val="0"/>
                <w:lang w:val="de-DE" w:eastAsia="cs-CZ"/>
                <w14:ligatures w14:val="none"/>
              </w:rPr>
              <w:t> </w:t>
            </w:r>
          </w:p>
        </w:tc>
      </w:tr>
      <w:tr w:rsidR="00326D10" w:rsidRPr="00326D10" w14:paraId="6046742D" w14:textId="77777777" w:rsidTr="00326D10">
        <w:trPr>
          <w:trHeight w:val="436"/>
        </w:trPr>
        <w:tc>
          <w:tcPr>
            <w:tcW w:w="5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E498D" w14:textId="77777777" w:rsidR="00326D10" w:rsidRPr="00326D10" w:rsidRDefault="00326D10" w:rsidP="00326D10">
            <w:pPr>
              <w:spacing w:before="120" w:after="120" w:line="275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E-</w:t>
            </w:r>
            <w:proofErr w:type="spellStart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mailová</w:t>
            </w:r>
            <w:proofErr w:type="spellEnd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 xml:space="preserve"> </w:t>
            </w:r>
            <w:proofErr w:type="spellStart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adresa</w:t>
            </w:r>
            <w:proofErr w:type="spellEnd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de-DE" w:eastAsia="cs-CZ"/>
                <w14:ligatures w14:val="none"/>
              </w:rPr>
              <w:t>: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89485" w14:textId="77777777" w:rsidR="00326D10" w:rsidRPr="00326D10" w:rsidRDefault="00326D10" w:rsidP="00326D10">
            <w:pPr>
              <w:spacing w:after="0" w:line="253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326D10">
              <w:rPr>
                <w:rFonts w:eastAsia="Times New Roman" w:cs="Arial"/>
                <w:kern w:val="0"/>
                <w:lang w:val="de-DE" w:eastAsia="cs-CZ"/>
                <w14:ligatures w14:val="none"/>
              </w:rPr>
              <w:t> </w:t>
            </w:r>
          </w:p>
        </w:tc>
      </w:tr>
      <w:tr w:rsidR="00326D10" w:rsidRPr="00326D10" w14:paraId="1AA0F780" w14:textId="77777777" w:rsidTr="00326D10">
        <w:trPr>
          <w:trHeight w:val="540"/>
        </w:trPr>
        <w:tc>
          <w:tcPr>
            <w:tcW w:w="5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E3D597" w14:textId="572CDD3C" w:rsidR="00326D10" w:rsidRPr="00326D10" w:rsidRDefault="00326D10" w:rsidP="00326D10">
            <w:pPr>
              <w:spacing w:before="120" w:after="120" w:line="275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eastAsia="cs-CZ"/>
                <w14:ligatures w14:val="none"/>
              </w:rPr>
              <w:t xml:space="preserve">Specifikace </w:t>
            </w:r>
            <w:r w:rsidR="004B23F0">
              <w:rPr>
                <w:rFonts w:eastAsia="Times New Roman" w:cs="Calibri"/>
                <w:spacing w:val="1"/>
                <w:kern w:val="0"/>
                <w:sz w:val="20"/>
                <w:szCs w:val="20"/>
                <w:lang w:eastAsia="cs-CZ"/>
                <w14:ligatures w14:val="none"/>
              </w:rPr>
              <w:t>z</w:t>
            </w:r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eastAsia="cs-CZ"/>
                <w14:ligatures w14:val="none"/>
              </w:rPr>
              <w:t xml:space="preserve">boží, </w:t>
            </w:r>
            <w:proofErr w:type="spellStart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eastAsia="cs-CZ"/>
                <w14:ligatures w14:val="none"/>
              </w:rPr>
              <w:t>kter</w:t>
            </w:r>
            <w:proofErr w:type="spellEnd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fr-FR" w:eastAsia="cs-CZ"/>
                <w14:ligatures w14:val="none"/>
              </w:rPr>
              <w:t>é</w:t>
            </w:r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eastAsia="cs-CZ"/>
                <w14:ligatures w14:val="none"/>
              </w:rPr>
              <w:t>ho se Smlouva týká: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5C346" w14:textId="77777777" w:rsidR="00326D10" w:rsidRPr="00326D10" w:rsidRDefault="00326D10" w:rsidP="00326D10">
            <w:pPr>
              <w:spacing w:after="0" w:line="253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326D10">
              <w:rPr>
                <w:rFonts w:eastAsia="Times New Roman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326D10" w:rsidRPr="00326D10" w14:paraId="3B6F06BA" w14:textId="77777777" w:rsidTr="00326D10">
        <w:trPr>
          <w:trHeight w:val="854"/>
        </w:trPr>
        <w:tc>
          <w:tcPr>
            <w:tcW w:w="5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439D47" w14:textId="77777777" w:rsidR="00326D10" w:rsidRPr="00326D10" w:rsidRDefault="00326D10" w:rsidP="00326D10">
            <w:pPr>
              <w:spacing w:before="120" w:after="120" w:line="275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eastAsia="cs-CZ"/>
                <w14:ligatures w14:val="none"/>
              </w:rPr>
              <w:t>Způsob pro navrácení obdržený</w:t>
            </w:r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val="sv-SE" w:eastAsia="cs-CZ"/>
                <w14:ligatures w14:val="none"/>
              </w:rPr>
              <w:t>ch finan</w:t>
            </w:r>
            <w:proofErr w:type="spellStart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eastAsia="cs-CZ"/>
                <w14:ligatures w14:val="none"/>
              </w:rPr>
              <w:t>čních</w:t>
            </w:r>
            <w:proofErr w:type="spellEnd"/>
            <w:r w:rsidRPr="00326D10">
              <w:rPr>
                <w:rFonts w:eastAsia="Times New Roman" w:cs="Calibri"/>
                <w:spacing w:val="1"/>
                <w:kern w:val="0"/>
                <w:sz w:val="20"/>
                <w:szCs w:val="20"/>
                <w:lang w:eastAsia="cs-CZ"/>
                <w14:ligatures w14:val="none"/>
              </w:rPr>
              <w:t xml:space="preserve"> prostředků, případně uvedení čísla bankovního účtu: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F573FA" w14:textId="77777777" w:rsidR="00326D10" w:rsidRPr="00326D10" w:rsidRDefault="00326D10" w:rsidP="00326D10">
            <w:pPr>
              <w:spacing w:after="0" w:line="253" w:lineRule="atLeast"/>
              <w:rPr>
                <w:rFonts w:eastAsia="Times New Roman" w:cs="Arial"/>
                <w:color w:val="000000"/>
                <w:kern w:val="0"/>
                <w:lang w:eastAsia="cs-CZ"/>
                <w14:ligatures w14:val="none"/>
              </w:rPr>
            </w:pPr>
            <w:r w:rsidRPr="00326D10">
              <w:rPr>
                <w:rFonts w:eastAsia="Times New Roman" w:cs="Arial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D61DD4C" w14:textId="77777777" w:rsidR="00326D10" w:rsidRPr="00326D10" w:rsidRDefault="00326D10" w:rsidP="00326D10">
      <w:pPr>
        <w:spacing w:after="200" w:line="240" w:lineRule="auto"/>
        <w:jc w:val="both"/>
        <w:rPr>
          <w:rFonts w:eastAsia="Times New Roman" w:cs="Arial"/>
          <w:color w:val="000000"/>
          <w:kern w:val="0"/>
          <w:lang w:eastAsia="cs-CZ"/>
          <w14:ligatures w14:val="none"/>
        </w:rPr>
      </w:pP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 </w:t>
      </w:r>
    </w:p>
    <w:p w14:paraId="1E736A47" w14:textId="6B992388" w:rsidR="00326D10" w:rsidRPr="00326D10" w:rsidRDefault="00326D10" w:rsidP="00326D10">
      <w:pPr>
        <w:spacing w:after="200" w:line="275" w:lineRule="atLeast"/>
        <w:jc w:val="both"/>
        <w:rPr>
          <w:rFonts w:eastAsia="Times New Roman" w:cs="Arial"/>
          <w:color w:val="000000"/>
          <w:kern w:val="0"/>
          <w:lang w:eastAsia="cs-CZ"/>
          <w14:ligatures w14:val="none"/>
        </w:rPr>
      </w:pP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Je-li kupující spotřebitelem má právo v případě, že objednal zboží prostřednictvím e-shopu společnosti </w:t>
      </w:r>
      <w:r w:rsidRPr="00326D10">
        <w:rPr>
          <w:rFonts w:eastAsia="Times New Roman" w:cs="Calibri"/>
          <w:b/>
          <w:bCs/>
          <w:kern w:val="0"/>
          <w:sz w:val="20"/>
          <w:szCs w:val="20"/>
          <w:lang w:eastAsia="cs-CZ"/>
          <w14:ligatures w14:val="none"/>
        </w:rPr>
        <w:t>Leona Müller</w:t>
      </w:r>
      <w:r w:rsidR="004B23F0">
        <w:rPr>
          <w:rFonts w:eastAsia="Times New Roman" w:cs="Calibri"/>
          <w:b/>
          <w:bCs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="004B23F0">
        <w:rPr>
          <w:rFonts w:eastAsia="Times New Roman" w:cs="Calibri"/>
          <w:b/>
          <w:bCs/>
          <w:kern w:val="0"/>
          <w:sz w:val="20"/>
          <w:szCs w:val="20"/>
          <w:lang w:eastAsia="cs-CZ"/>
          <w14:ligatures w14:val="none"/>
        </w:rPr>
        <w:t>Agleia</w:t>
      </w:r>
      <w:proofErr w:type="spellEnd"/>
      <w:r w:rsidRPr="00326D10">
        <w:rPr>
          <w:rFonts w:eastAsia="Times New Roman" w:cs="Calibri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(„</w:t>
      </w:r>
      <w:r w:rsidRPr="00326D10">
        <w:rPr>
          <w:rFonts w:eastAsia="Times New Roman" w:cs="Calibri"/>
          <w:b/>
          <w:bCs/>
          <w:kern w:val="0"/>
          <w:sz w:val="20"/>
          <w:szCs w:val="20"/>
          <w:lang w:eastAsia="cs-CZ"/>
          <w14:ligatures w14:val="none"/>
        </w:rPr>
        <w:t>Společnost</w:t>
      </w:r>
      <w:r w:rsidRPr="00326D10">
        <w:rPr>
          <w:rFonts w:eastAsia="Times New Roman" w:cs="Arial"/>
          <w:kern w:val="0"/>
          <w:sz w:val="20"/>
          <w:szCs w:val="20"/>
          <w:rtl/>
          <w:lang w:eastAsia="cs-CZ"/>
          <w14:ligatures w14:val="none"/>
        </w:rPr>
        <w:t>“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) nebo jin</w:t>
      </w:r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ho prostředku komunikace na dálku, mimo případy uveden</w:t>
      </w:r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 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v § 1837 zák. č. 89/2012 Sb., 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obč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val="da-DK" w:eastAsia="cs-CZ"/>
          <w14:ligatures w14:val="none"/>
        </w:rPr>
        <w:t>ansk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ý zákoník, ve znění pozdějších předpisů odstoupit od již uzavřen</w:t>
      </w:r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 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kupní smlouvy do 14 dnů ode dne uzavření smlouvy, resp. pokud se jedná o koupi zboží, pak do čtrnácti dnů od jeho převzetí. V případě smlouvy, jejímž předmětem je několik kusů zboží nebo dodání několika částí zboží, začíná </w:t>
      </w:r>
      <w:r w:rsidRPr="00326D10">
        <w:rPr>
          <w:rFonts w:eastAsia="Times New Roman" w:cs="Calibri"/>
          <w:kern w:val="0"/>
          <w:sz w:val="20"/>
          <w:szCs w:val="20"/>
          <w:lang w:val="it-IT" w:eastAsia="cs-CZ"/>
          <w14:ligatures w14:val="none"/>
        </w:rPr>
        <w:t>tato lh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ůta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 běž</w:t>
      </w:r>
      <w:r w:rsidRPr="00326D10">
        <w:rPr>
          <w:rFonts w:eastAsia="Times New Roman" w:cs="Calibri"/>
          <w:kern w:val="0"/>
          <w:sz w:val="20"/>
          <w:szCs w:val="20"/>
          <w:lang w:val="nl-NL" w:eastAsia="cs-CZ"/>
          <w14:ligatures w14:val="none"/>
        </w:rPr>
        <w:t>et a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ž dnem dodání posledního kusu nebo části zboží, a v případě smlouvy, na </w:t>
      </w:r>
      <w:proofErr w:type="gram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základě</w:t>
      </w:r>
      <w:proofErr w:type="gramEnd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kter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 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má být zboží dodáváno pravidelně a opakovaně, ode dne dodání první dodávky.</w:t>
      </w:r>
    </w:p>
    <w:p w14:paraId="4CC0EC13" w14:textId="77777777" w:rsidR="00326D10" w:rsidRPr="00326D10" w:rsidRDefault="00326D10" w:rsidP="00326D10">
      <w:pPr>
        <w:spacing w:after="200" w:line="275" w:lineRule="atLeast"/>
        <w:jc w:val="both"/>
        <w:rPr>
          <w:rFonts w:eastAsia="Times New Roman" w:cs="Arial"/>
          <w:color w:val="000000"/>
          <w:kern w:val="0"/>
          <w:lang w:eastAsia="cs-CZ"/>
          <w14:ligatures w14:val="none"/>
        </w:rPr>
      </w:pP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Toto odstoupení oznámí kupující Společnosti písemně na adresu provozovny Společnosti nebo elektronicky na e-mail uvedený na 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vzorov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m formulář</w:t>
      </w:r>
      <w:r w:rsidRPr="00326D10">
        <w:rPr>
          <w:rFonts w:eastAsia="Times New Roman" w:cs="Calibri"/>
          <w:kern w:val="0"/>
          <w:sz w:val="20"/>
          <w:szCs w:val="20"/>
          <w:lang w:val="it-IT" w:eastAsia="cs-CZ"/>
          <w14:ligatures w14:val="none"/>
        </w:rPr>
        <w:t>i.</w:t>
      </w:r>
    </w:p>
    <w:p w14:paraId="202D7D48" w14:textId="77777777" w:rsidR="00326D10" w:rsidRPr="00326D10" w:rsidRDefault="00326D10" w:rsidP="00326D10">
      <w:pPr>
        <w:spacing w:after="200" w:line="275" w:lineRule="atLeast"/>
        <w:jc w:val="both"/>
        <w:rPr>
          <w:rFonts w:eastAsia="Times New Roman" w:cs="Arial"/>
          <w:color w:val="000000"/>
          <w:kern w:val="0"/>
          <w:lang w:eastAsia="cs-CZ"/>
          <w14:ligatures w14:val="none"/>
        </w:rPr>
      </w:pP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Odstoupí-li kupující, který je spotřebitelem, od kupní smlouvy, zašle nebo předá Společnosti bez 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zbytečn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ho odkladu, nejpozději do 14 dnů od odstoupení od kupní smlouvy, zboží, 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kter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 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od ní obdrž</w:t>
      </w:r>
      <w:r w:rsidRPr="00326D10">
        <w:rPr>
          <w:rFonts w:eastAsia="Times New Roman" w:cs="Calibri"/>
          <w:kern w:val="0"/>
          <w:sz w:val="20"/>
          <w:szCs w:val="20"/>
          <w:lang w:val="pt-PT" w:eastAsia="cs-CZ"/>
          <w14:ligatures w14:val="none"/>
        </w:rPr>
        <w:t>el.</w:t>
      </w:r>
    </w:p>
    <w:p w14:paraId="0C2BE79C" w14:textId="77777777" w:rsidR="00326D10" w:rsidRPr="00326D10" w:rsidRDefault="00326D10" w:rsidP="00326D10">
      <w:pPr>
        <w:spacing w:after="200" w:line="275" w:lineRule="atLeast"/>
        <w:jc w:val="both"/>
        <w:rPr>
          <w:rFonts w:eastAsia="Times New Roman" w:cs="Arial"/>
          <w:color w:val="000000"/>
          <w:kern w:val="0"/>
          <w:lang w:eastAsia="cs-CZ"/>
          <w14:ligatures w14:val="none"/>
        </w:rPr>
      </w:pP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Odstoupí-li kupující, který je spotřebitelem, od kupní smlouvy, vrátí mu Společnost bez 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zbytečn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ho odkladu, nejpozději do 14 dnů od odstoupení od kupní smlouvy, všechny peněžní prostředky (kupní cenu 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dodan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ho zboží) včetně nákladů na dodání, 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kter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 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od něho na základě kupní smlouvy přijala, stejným způsobem. Jestliže kupující zvolil </w:t>
      </w:r>
      <w:proofErr w:type="gram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jiný,</w:t>
      </w:r>
      <w:proofErr w:type="gramEnd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 než nejlevnější způsob dodání zboží, který Společnost nabízí, vrátí Společnost kupujícímu náklady na dodání zboží pouze ve výši odpovídající nejlevnějšímu nabízen</w:t>
      </w:r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mu způsobu dodání zboží. Společnost není povinna 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vrá</w:t>
      </w:r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tit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 xml:space="preserve"> p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řijat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val="fr-FR" w:eastAsia="cs-CZ"/>
          <w14:ligatures w14:val="none"/>
        </w:rPr>
        <w:t>é 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peněžní prostředky kupujícímu </w:t>
      </w:r>
      <w:proofErr w:type="spell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dří</w:t>
      </w:r>
      <w:proofErr w:type="spellEnd"/>
      <w:r w:rsidRPr="00326D10">
        <w:rPr>
          <w:rFonts w:eastAsia="Times New Roman" w:cs="Calibri"/>
          <w:kern w:val="0"/>
          <w:sz w:val="20"/>
          <w:szCs w:val="20"/>
          <w:lang w:val="it-IT" w:eastAsia="cs-CZ"/>
          <w14:ligatures w14:val="none"/>
        </w:rPr>
        <w:t>ve, ne</w:t>
      </w:r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ž zboží </w:t>
      </w:r>
      <w:proofErr w:type="gramStart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>obdrží</w:t>
      </w:r>
      <w:proofErr w:type="gramEnd"/>
      <w:r w:rsidRPr="00326D10">
        <w:rPr>
          <w:rFonts w:eastAsia="Times New Roman" w:cs="Calibri"/>
          <w:kern w:val="0"/>
          <w:sz w:val="20"/>
          <w:szCs w:val="20"/>
          <w:lang w:eastAsia="cs-CZ"/>
          <w14:ligatures w14:val="none"/>
        </w:rPr>
        <w:t xml:space="preserve"> zpět nebo než kupující prokáže, že zboží Společnosti odeslal.</w:t>
      </w:r>
    </w:p>
    <w:p w14:paraId="0B6104D8" w14:textId="77777777" w:rsidR="00326D10" w:rsidRPr="00326D10" w:rsidRDefault="00326D10" w:rsidP="00326D10">
      <w:pPr>
        <w:spacing w:after="200" w:line="275" w:lineRule="atLeast"/>
        <w:jc w:val="both"/>
        <w:rPr>
          <w:rFonts w:eastAsia="Times New Roman" w:cs="Arial"/>
          <w:color w:val="000000"/>
          <w:kern w:val="0"/>
          <w:lang w:eastAsia="cs-CZ"/>
          <w14:ligatures w14:val="none"/>
        </w:rPr>
      </w:pPr>
      <w:r w:rsidRPr="00326D10">
        <w:rPr>
          <w:rFonts w:eastAsia="Times New Roman" w:cs="Calibri"/>
          <w:spacing w:val="1"/>
          <w:kern w:val="0"/>
          <w:sz w:val="20"/>
          <w:szCs w:val="20"/>
          <w:lang w:eastAsia="cs-CZ"/>
          <w14:ligatures w14:val="none"/>
        </w:rPr>
        <w:t> </w:t>
      </w:r>
    </w:p>
    <w:p w14:paraId="24039CA6" w14:textId="77777777" w:rsidR="00326D10" w:rsidRPr="00326D10" w:rsidRDefault="00326D10" w:rsidP="00326D10">
      <w:pPr>
        <w:spacing w:after="200" w:line="275" w:lineRule="atLeast"/>
        <w:jc w:val="both"/>
        <w:rPr>
          <w:rFonts w:eastAsia="Times New Roman" w:cs="Arial"/>
          <w:color w:val="000000"/>
          <w:kern w:val="0"/>
          <w:lang w:eastAsia="cs-CZ"/>
          <w14:ligatures w14:val="none"/>
        </w:rPr>
      </w:pPr>
      <w:r w:rsidRPr="00326D10">
        <w:rPr>
          <w:rFonts w:eastAsia="Times New Roman" w:cs="Calibri"/>
          <w:spacing w:val="1"/>
          <w:kern w:val="0"/>
          <w:sz w:val="20"/>
          <w:szCs w:val="20"/>
          <w:lang w:val="de-DE" w:eastAsia="cs-CZ"/>
          <w14:ligatures w14:val="none"/>
        </w:rPr>
        <w:t>Datum:</w:t>
      </w:r>
    </w:p>
    <w:p w14:paraId="399D5F67" w14:textId="77777777" w:rsidR="00326D10" w:rsidRPr="00326D10" w:rsidRDefault="00326D10" w:rsidP="00326D10">
      <w:pPr>
        <w:spacing w:after="200" w:line="275" w:lineRule="atLeast"/>
        <w:jc w:val="both"/>
        <w:rPr>
          <w:rFonts w:eastAsia="Times New Roman" w:cs="Arial"/>
          <w:color w:val="000000"/>
          <w:kern w:val="0"/>
          <w:lang w:eastAsia="cs-CZ"/>
          <w14:ligatures w14:val="none"/>
        </w:rPr>
      </w:pPr>
      <w:proofErr w:type="spellStart"/>
      <w:r w:rsidRPr="00326D10">
        <w:rPr>
          <w:rFonts w:eastAsia="Times New Roman" w:cs="Calibri"/>
          <w:spacing w:val="1"/>
          <w:kern w:val="0"/>
          <w:sz w:val="20"/>
          <w:szCs w:val="20"/>
          <w:lang w:val="de-DE" w:eastAsia="cs-CZ"/>
          <w14:ligatures w14:val="none"/>
        </w:rPr>
        <w:t>Podpis</w:t>
      </w:r>
      <w:proofErr w:type="spellEnd"/>
      <w:r w:rsidRPr="00326D10">
        <w:rPr>
          <w:rFonts w:eastAsia="Times New Roman" w:cs="Calibri"/>
          <w:spacing w:val="1"/>
          <w:kern w:val="0"/>
          <w:sz w:val="20"/>
          <w:szCs w:val="20"/>
          <w:lang w:val="de-DE" w:eastAsia="cs-CZ"/>
          <w14:ligatures w14:val="none"/>
        </w:rPr>
        <w:t>:</w:t>
      </w:r>
    </w:p>
    <w:p w14:paraId="6D6491D2" w14:textId="77777777" w:rsidR="00CF11AB" w:rsidRPr="00326D10" w:rsidRDefault="00CF11AB"/>
    <w:sectPr w:rsidR="00CF11AB" w:rsidRPr="0032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10"/>
    <w:rsid w:val="00326D10"/>
    <w:rsid w:val="004B23F0"/>
    <w:rsid w:val="004C345B"/>
    <w:rsid w:val="00BB4A5A"/>
    <w:rsid w:val="00C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42D1"/>
  <w15:chartTrackingRefBased/>
  <w15:docId w15:val="{F4906FED-9CF3-4D3B-BC61-D1D8424D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6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6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6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6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6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6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6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6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6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6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6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6D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6D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6D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6D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6D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6D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6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6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6D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6D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6D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6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6D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6D10"/>
    <w:rPr>
      <w:b/>
      <w:bCs/>
      <w:smallCaps/>
      <w:color w:val="0F4761" w:themeColor="accent1" w:themeShade="BF"/>
      <w:spacing w:val="5"/>
    </w:rPr>
  </w:style>
  <w:style w:type="character" w:customStyle="1" w:styleId="dn">
    <w:name w:val="dn"/>
    <w:basedOn w:val="Standardnpsmoodstavce"/>
    <w:rsid w:val="0032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Müller</dc:creator>
  <cp:keywords/>
  <dc:description/>
  <cp:lastModifiedBy>Leona Müller</cp:lastModifiedBy>
  <cp:revision>2</cp:revision>
  <dcterms:created xsi:type="dcterms:W3CDTF">2024-05-10T07:15:00Z</dcterms:created>
  <dcterms:modified xsi:type="dcterms:W3CDTF">2024-05-10T07:20:00Z</dcterms:modified>
</cp:coreProperties>
</file>